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224cc82-df42-41cb-8f45-e0f804fbfbef.jpg"/>
                    <pic:cNvPicPr/>
                  </pic:nvPicPr>
                  <pic:blipFill>
                    <a:blip r:embed="rId9"/>
                    <a:stretch>
                      <a:fillRect/>
                    </a:stretch>
                  </pic:blipFill>
                  <pic:spPr>
                    <a:xfrm>
                      <a:off x="0" y="0"/>
                      <a:ext cx="5486400" cy="3135086"/>
                    </a:xfrm>
                    <a:prstGeom prst="rect"/>
                  </pic:spPr>
                </pic:pic>
              </a:graphicData>
            </a:graphic>
          </wp:inline>
        </w:drawing>
      </w:r>
    </w:p>
    <w:p>
      <w:r>
        <w:t xml:space="preserve"> Module 9.4: Integration Practices for Daily Life</w:t>
        <w:br/>
        <w:br/>
        <w:t>In Chapter 9.4, the focus shifts to the practical application of Ho'oponopono in the everyday lives of clients. Integrating Ho'oponopono into daily routines ensures the longevity and continuous impact of the healing it offers, turning routine activities into opportunities for growth and well-being.</w:t>
        <w:br/>
        <w:br/>
        <w:t>Daily Mantra Integration</w:t>
        <w:br/>
        <w:br/>
        <w:t>Incorporating the Ho'oponopono mantra into daily activities can help sustain the practice's benefits. Clients can recite the mantra during mundane tasks like driving or cooking, which promotes mindfulness and continued healing. A memorable example was a client who overcame driving-induced anxiety by reciting the mantra at traffic lights, turning moments of tension into peace.</w:t>
        <w:br/>
        <w:br/>
        <w:t>Creating Ho'oponopono Rituals</w:t>
        <w:br/>
        <w:br/>
        <w:t>Establishing small Ho'oponopono rituals can anchor the practice in a client's daily rhythm. For instance, beginning and ending the day with a brief session of 'cleaning' sets a positive intention for the day and offers gratitude and closure at night. Sharing personal experiences of these rituals' calming effects, one client noted a significant improvement in sleep quality when incorporating them into their nighttime routine.</w:t>
        <w:br/>
        <w:br/>
        <w:t>Mindful Moments and 'Cleaning' Triggers</w:t>
        <w:br/>
        <w:br/>
        <w:t>Designating mindful moments throughout the day to engage in 'cleaning' can be highly effective. Clients might choose specific triggers—such as receiving an email or a notification on their phone—to pause and practice Ho'oponopono, bringing centeredness back into their day. A story from the corporate world tells of an executive who employed this technique during stressful meetings, significantly improving their ability to respond calmly under pressure.</w:t>
        <w:br/>
        <w:br/>
        <w:t>Ho'oponopono in Interpersonal Reactions</w:t>
        <w:br/>
        <w:br/>
        <w:t>Coaches encourage clients to use Ho'oponopono immediately in response to interpersonal challenges. Whether it's a conflict with a coworker or a family member, applying the Ho'oponopono phrases can transform conflict into a moment of 'cleaning' and clarity. A testament to this practice was illustrated by a parent who employed Ho'oponopono during difficult interactions with their teenager resulting in a surprising de-escalation of tensions and more open communication.</w:t>
        <w:br/>
        <w:br/>
        <w:t>Integration with Other Wellness Practices</w:t>
        <w:br/>
        <w:br/>
        <w:t>Ho'oponopono can harmonize with other wellness practices such as yoga, meditation, or exercise. A yoga practitioner shared how incorporating the Ho'oponopono mantra into their yoga sessions amplified their sense of balance and connection to themselves.</w:t>
        <w:br/>
        <w:br/>
        <w:t>Elements to Remember:</w:t>
        <w:br/>
        <w:br/>
        <w:t>- Help clients integrate the Ho'oponopono mantra into their daily activities for continuous impact.</w:t>
        <w:br/>
        <w:t>- Encourage the creation of daily Ho'oponopono rituals to ground their practice in routine.</w:t>
        <w:br/>
        <w:t>- Use mindful moments and designated triggers to foster frequent 'cleaning' throughout the day.</w:t>
        <w:br/>
        <w:t>- Apply Ho'oponopono in the moment during interpersonal challenges to promote understanding and resolution.</w:t>
        <w:br/>
        <w:t>- Combine Ho'oponopono with other wellness practices for a holistic approach to healing.</w:t>
        <w:br/>
        <w:br/>
        <w:t>Assisting clients in weaving Ho'oponopono into the fabric of their daily lives ensures the practice's teachings and healings remain active, guiding them toward lasting peace and personal growth beyond the coaching sessions.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