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72af07b-7f34-4a19-ac0e-82b5249e0f2a.jpg"/>
                    <pic:cNvPicPr/>
                  </pic:nvPicPr>
                  <pic:blipFill>
                    <a:blip r:embed="rId9"/>
                    <a:stretch>
                      <a:fillRect/>
                    </a:stretch>
                  </pic:blipFill>
                  <pic:spPr>
                    <a:xfrm>
                      <a:off x="0" y="0"/>
                      <a:ext cx="5486400" cy="3135086"/>
                    </a:xfrm>
                    <a:prstGeom prst="rect"/>
                  </pic:spPr>
                </pic:pic>
              </a:graphicData>
            </a:graphic>
          </wp:inline>
        </w:drawing>
      </w:r>
    </w:p>
    <w:p>
      <w:r>
        <w:t>Obsessive-Compulsive Disorder (OCD) is a complex condition characterized by recurring and persistent thoughts (obsessions) that provoke significant anxiety, coupled with repetitive behaviors or mental acts (compulsions) aimed at reducing that anxiety. The intrusive nature of OCD not only disrupts daily life but also traps individuals in a cycle of obsession and compulsion. Cognitive Behavioral Therapy (CBT), particularly Exposure and Response Prevention (ERP), has emerged as a highly effective treatment modality for OCD, targeting the core symptoms and offering a path towards regaining control and improving quality of life.</w:t>
        <w:br/>
        <w:br/>
        <w:t>ERP, a specific form of CBT tailored for OCD, involves exposing individuals to thoughts, images, or situations that trigger their obsessions while preventing the compulsive behaviors typically performed to reduce anxiety. This process allows individuals to confront their fears in a controlled environment, gradually learning that their anxiety or distress decreases without engaging in compulsions. For example, a person with contamination fears might be gradually exposed to touching a doorknob without washing their hands, challenging their beliefs about contamination and reducing anxiety over time.</w:t>
        <w:br/>
        <w:br/>
        <w:t>CBT for OCD also emphasizes cognitive restructuring, which helps individuals identify and challenge the irrational beliefs fueling their obsessions and compulsions. Patients learn to recognize patterns such as catastrophic thinking or overestimation of danger, developing healthier and more realistic ways of interpreting their thoughts. Through this technique, individuals can begin to understand that their obsessions are not accurate reflections of reality, thereby decreasing their power.</w:t>
        <w:br/>
        <w:br/>
        <w:t>Mindfulness-based strategies integrated into CBT can further assist individuals with OCD by promoting present-moment awareness and acceptance of intrusive thoughts without judgment. By acknowledging obsessions without acting on them, individuals learn to detach from the compulsive need to perform rituals, fostering a sense of control and reducing compulsive behaviors.</w:t>
        <w:br/>
        <w:br/>
        <w:t>The effectiveness of CBT for OCD is well-documented, with numerous studies and clinical trials demonstrating significant reductions in the severity of OCD symptoms following treatment. Success stories abound, such as the case of "John," who managed to reclaim his life from severe OCD by undergoing ERP therapy. John's journey from crippling obsessions about harm to substantial recovery exemplifies the transformative potential of CBT when rigorously applied and adapted to individual needs.</w:t>
        <w:br/>
        <w:br/>
        <w:t>For practitioners and individuals alike, understanding the principles and application of CBT and ERP for OCD is essential. Not only does this knowledge equip therapists with the tools to offer effective treatment, but it also empowers individuals with OCD to actively participate in their recovery process, fostering hope and resilience.</w:t>
        <w:br/>
        <w:br/>
        <w:t>Key Takeaways:</w:t>
        <w:br/>
        <w:t>- OCD is characterized by intrusive obsessions and compulsive behaviors aimed at reducing anxiety.</w:t>
        <w:br/>
        <w:t>- Exposure and Response Prevention (ERP), a form of CBT, is highly effective in treating OCD.</w:t>
        <w:br/>
        <w:t>- Cognitive restructuring in CBT challenges and modifies irrational beliefs associated with OCD.</w:t>
        <w:br/>
        <w:t>- Mindfulness strategies assist in managing intrusive thoughts without resorting to compulsive behaviors.</w:t>
        <w:br/>
        <w:t>- Empirical evidence supports the effectiveness of CBT, particularly ERP, in significantly reducing OCD symptoms.</w:t>
        <w:br/>
        <w:t>- Personalized approaches and active participation in therapy are crucial for successful outcomes in OCD treatment.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