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25f564-9950-4d38-af9e-8e3b53a34917.jpg"/>
                    <pic:cNvPicPr/>
                  </pic:nvPicPr>
                  <pic:blipFill>
                    <a:blip r:embed="rId9"/>
                    <a:stretch>
                      <a:fillRect/>
                    </a:stretch>
                  </pic:blipFill>
                  <pic:spPr>
                    <a:xfrm>
                      <a:off x="0" y="0"/>
                      <a:ext cx="5486400" cy="3135086"/>
                    </a:xfrm>
                    <a:prstGeom prst="rect"/>
                  </pic:spPr>
                </pic:pic>
              </a:graphicData>
            </a:graphic>
          </wp:inline>
        </w:drawing>
      </w:r>
    </w:p>
    <w:p>
      <w:r>
        <w:t>"Chapter 7.13: Profile 6/2 - The Role Model Hermit" within the Human Design System introduces us to a unique blend that combines the withdrawal and introspective nature of the Hermit (Line 2) with the exemplary and observing attributes of the Role Model (Line 6). This profile offers a fascinating journey of personal development, culminating in an embodiment of wisdom and exemplarity that can guide others. While specific anecdotes or highly personalized examples might exceed the framework here, this exploration seeks to cover the essence and impact of the 6/2 Profile, emphasizing its significance in personal growth and social influence.</w:t>
        <w:br/>
        <w:br/>
        <w:t xml:space="preserve"> Chapter 7.13: Profile 6/2 - The Role Model Hermit</w:t>
        <w:br/>
        <w:br/>
        <w:t>The 6/2 Profile in the Human Design System encapsulates a life journey that is deeply transformative, marked by distinct phases of development. Individuals with this profile experience a path that leads them from personal trial and tribulation to eventual emergence as role models, nurturing a profound inner wisdom derived from their life experiences and introspective tendencies.</w:t>
        <w:br/>
        <w:br/>
        <w:t>Phases of Growth: The first phase, deeply influenced by the Hermit nature of Line 2, emphasizes personal discovery and introspection, where individuals might find themselves inclined towards solitude, focusing on their passions and inner world. The Role Model aspect of Line 6, however, signifies a transition through life stages — from a period of trial and exploration, observing life from a 'detached' perspective, to ultimately embodying the role of a guide or exemplar for others based on the amalgamation of their experiences.</w:t>
        <w:br/>
        <w:br/>
        <w:t>The Challenge of Expectations: Navigating the expectations from both the external world and their internal compass presents a unique challenge for those with a 6/2 Profile. The Hermit phase demands space and solitude for deep growth, while the evolving Role Model is observed and often placed on a pedestal, with others seeking guidance and wisdom. Balancing these aspects requires a conscious acknowledgment of their process and the timelines intrinsic to their development.</w:t>
        <w:br/>
        <w:br/>
        <w:t>Embracing the Hermit Phase: Recognizing and valuing the Hermit phase is crucial for the 6/2 Profile, as it lays the foundation for the authenticity and depth of wisdom that defines their later years. It's a period for cultivating knowledge, skills, and self-awareness that becomes instrumental in their role as mentors and guides.</w:t>
        <w:br/>
        <w:br/>
        <w:t>Transitioning to the Role Model: The shift towards becoming a Role Model is gradual and often comes after significant life milestones that allow for reflection and integration of their life lessons. This stage is marked by an outward orientation, where the wisdom garnered from personal experiences becomes a beacon for others navigating their paths.</w:t>
        <w:br/>
        <w:br/>
        <w:t>Interpersonal Dynamics and Influence: The 6/2 Profile, especially in its later stages, holds a considerable influence within social and interpersonal dynamics. Their journey equips them with empathy, understanding, and a grounded perspective that can enlighten and support others in meaningful ways, embodying the essence of true mentorship.</w:t>
        <w:br/>
        <w:br/>
        <w:t>Key Takeaways:</w:t>
        <w:br/>
        <w:t>- The 6/2 Profile (The Role Model Hermit) signifies a transformative journey from introspection to leading by example.</w:t>
        <w:br/>
        <w:t>- Phases of growth are fundamental to this profile, emphasizing solitude, trial, and eventual emergence as a guide.</w:t>
        <w:br/>
        <w:t>- Navigating between the need for solitude and societal expectations is a pivotal challenge for the 6/2 Profile.</w:t>
        <w:br/>
        <w:t>- The transition into the Role Model phase marks a period of significant influence and mentorship, grounded in authentic life experiences.</w:t>
        <w:br/>
        <w:t>- Individuals with this profile have the potential to profoundly impact interpersonal dynamics and guide others through their wisdom.</w:t>
        <w:br/>
        <w:br/>
        <w:t>The journey of the 6/2 Profile is a testament to the power of personal transformation and the impact of lived wisdom. By embracing their unique path, individuals with this profile can guide, inspire, and illuminate the way for others, standing as pillars of genuine insight and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