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1181d1c-20d1-4cf1-8885-c3a9f187b977.jpg"/>
                    <pic:cNvPicPr/>
                  </pic:nvPicPr>
                  <pic:blipFill>
                    <a:blip r:embed="rId9"/>
                    <a:stretch>
                      <a:fillRect/>
                    </a:stretch>
                  </pic:blipFill>
                  <pic:spPr>
                    <a:xfrm>
                      <a:off x="0" y="0"/>
                      <a:ext cx="5486400" cy="3135086"/>
                    </a:xfrm>
                    <a:prstGeom prst="rect"/>
                  </pic:spPr>
                </pic:pic>
              </a:graphicData>
            </a:graphic>
          </wp:inline>
        </w:drawing>
      </w:r>
    </w:p>
    <w:p>
      <w:r>
        <w:t xml:space="preserve">The Channel 16, also known as the Enthusiasm Channel, is formed by connecting gates 30 and 41. This is a channel of the direction matrix, which connects the sacral center to the spleen center. This channel brings a powerful and constant energy of fire, passion, and the ability to ignite for ideas, projects or people. </w:t>
        <w:br/>
        <w:br/>
        <w:t>When this channel is defined, it gives the individual an inexhaustible source of enthusiasm and a burning desire to share and spread it around them. People with this defined channel are often charismatic leaders, visionary entrepreneurs, passionate activists who excel in the art of inspiring, motivating, and rallying others to their cause. They have an innate gift for communicating their fervor, for seeing potential in situations and people, and for infusing energy and life into everything they touch.</w:t>
        <w:br/>
        <w:br/>
        <w:t>However, this same enthusiastic energy can also manifest as a tendency to run wild, scatter, or become disillusioned. People with the defined Enthusiasm Channel may struggle to maintain their inner fire over time, to stay focused on a project when novelty fades, or to manage frustration when things don't go as planned. They may also tend to neglect practical aspects and details, and promise more than they can deliver in their enthusiasm.</w:t>
        <w:br/>
        <w:br/>
        <w:t>Let's take the example of an entrepreneur with the defined Enthusiasm Channel. When she has a new business idea, she becomes literally unstoppable, able to work day and night, convince investors and partners, and communicate her vision with contagious clarity and conviction. Her enthusiastic energy seems to open all doors and attract all opportunities, giving her project a great boost from the start. However, she may also struggle with longer and more routine development phases, when it comes to turning the idea into a concrete and lasting reality. She needs to learn to delegate, surround herself with complementary people, and find satisfaction in foundational work beyond the thrill of novelty.</w:t>
        <w:br/>
        <w:br/>
        <w:t>For people with this defined channel, learning to balance their enthusiastic energy with a more constant and structured approach is a significant challenge. They must learn to channel their fire towards long-term goals, stay committed even when excitement subsides, and celebrate small everyday victories. They also need to avoid burning themselves or others with their intensity, but respect everyone's rhythms and needs, including their own.</w:t>
        <w:br/>
        <w:br/>
        <w:t>This channel is closely linked to Channel 35 (Perseverance Channel), which we will explore later. Together, these two channels form a powerful circuit of manifestation energy and vision realization. The Enthusiasm Channel provides the ability to arouse and propagate initial momentum, while the Perseverance Channel provides the ability to sustain effort over time. When these two channels are defined, the individual has immense potential for inspiring leadership and idea implementation, combining passion and tenacity.</w:t>
        <w:br/>
        <w:br/>
        <w:t>On the other hand, for people with the Enthusiasm Channel open, the challenge is to learn to light up and motivate themselves by the enthusiasm of others, without letting themselves be consumed or led astray by it. They can be excellent partners and moderators for enthusiastic people, bringing their discernment and sense of reality to help channel and materialize their impulses. However, they must ensure not to be overwhelmed or exhausted by others' fire, and to clearly distinguish their own sources of inspiration and motivation.</w:t>
        <w:br/>
        <w:br/>
        <w:t>It is interesting to note that the Enthusiasm Channel is related to the theme of influence and duration in the I Ching. Gates 30 and 41 are associated with the hexagrams of "Attachment" and "Decline", which evoke images of radiance, attraction, but also wear and necessary renewal. This channel therefore carries deeply mobilizing and transformative energy, which knows how to awaken and federate energies, but must also learn to preserve and regenerate them over time.</w:t>
        <w:br/>
        <w:br/>
        <w:t>Let's imagine a teacher with the defined Enthusiasm Channel. In his classroom, he shows a communicative passion for his subject, capable of captivating his students and passing on his love of learning. His enthusiastic energy seems to illuminate each concept, each exercise, inviting everyone to surpass themselves and give their best. However, he may also tend to overload his classes, to want to do everything and transmit everything all at once, at the risk of losing clarity and efficiency. He needs to learn to structure his enthusiasm, to pace breaks and breathers, and to give his students time to integrate and appropriate knowledge at their own pace.</w:t>
        <w:br/>
        <w:br/>
        <w:t>In the end, the Enthusiasm Channel is a precious source of passion and ability to inflame hearts and minds. But like any powerful energy, it requires being channeled with wisdom, measure, and respect for natural rhythms. By learning to honor our inner fire while ensuring we do not consume ourselves, we can use this channel to awaken, inspire, and set into motion the best in us and others. It is a genuine talent for those who have this defined channel, and an invitation to be positively ignited by others' passion for all.</w:t>
        <w:br/>
        <w:br/>
        <w:t>Key takeaways:</w:t>
        <w:br/>
        <w:br/>
        <w:t>- The Channel 16, also called the Enthusiasm Channel, connects the sacral center to the spleen center and brings a powerful energy of passion and the ability to ignite for ideas, projects, or people.</w:t>
        <w:br/>
        <w:br/>
        <w:t>- People with this defined channel are often charismatic leaders, visionary entrepreneurs, and passionate activists who excel in the art of inspiring and motivating others.</w:t>
        <w:br/>
        <w:br/>
        <w:t>- However, this enthusiastic energy can also manifest as a tendency to run wild, scatter, or become disillusioned. People with this defined channel may struggle to keep their inner fire alive over time and handle the practical aspects.</w:t>
        <w:br/>
        <w:br/>
        <w:t>- To balance their energy, they need to learn to channel their fire towards long-term goals, stay committed even when the excitement subsides, and celebrate small everyday victories.</w:t>
        <w:br/>
        <w:br/>
        <w:t>- The Channel 16 is linked to Channel 35 (Perseverance Channel). Together, they form a powerful circuit of manifestation energy and realization of visions.</w:t>
        <w:br/>
        <w:br/>
        <w:t>- For people with the open Channel 16, the challenge is to learn to light up and motivate themselves through the enthusiasm of others, without being consumed or led astray by it. They can be excellent partners and moderators for the enthusiastic people.</w:t>
        <w:br/>
        <w:br/>
        <w:t>- This channel carries deeply mobilizing and transformative energy that needs to learn to preserve and regenerate energies over time.</w:t>
        <w:br/>
        <w:br/>
        <w:t>- The Enthusiasm Channel is a valuable source of passion, but like all powerful energies, it needs to be channeled with wisdom, measure, and respect for natural rhythms.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