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ac5945-fa11-4b50-bb79-58d46cff95d7.jpg"/>
                    <pic:cNvPicPr/>
                  </pic:nvPicPr>
                  <pic:blipFill>
                    <a:blip r:embed="rId9"/>
                    <a:stretch>
                      <a:fillRect/>
                    </a:stretch>
                  </pic:blipFill>
                  <pic:spPr>
                    <a:xfrm>
                      <a:off x="0" y="0"/>
                      <a:ext cx="5486400" cy="3135086"/>
                    </a:xfrm>
                    <a:prstGeom prst="rect"/>
                  </pic:spPr>
                </pic:pic>
              </a:graphicData>
            </a:graphic>
          </wp:inline>
        </w:drawing>
      </w:r>
    </w:p>
    <w:p>
      <w:r>
        <w:t>The 1/3 profile, also known as the Martyr Investigator, is a fascinating and complex profile in Human Design. Individuals with this profile combine the investigative qualities of line 1 with the sacrificial tendencies of line 3. This unique combination creates a particular life dynamic, filled with both challenges and opportunities for growth.</w:t>
        <w:br/>
        <w:br/>
        <w:t>Line 1, the Investigator line, brings an energy of curiosity and truth-seeking. People with a line 1 in their profile are naturally driven to explore, question, and understand the world around them. They have a deep desire to discover the fundamental laws of life and reality. This quest for knowledge can lead them to study various subjects, travel, and experiment with different lifestyles.</w:t>
        <w:br/>
        <w:br/>
        <w:t>However, line 1 also has a quality of uncertainty and doubt. Investigators can spend a lot of time questioning their own beliefs and decisions. They can have trouble finding their place in the world and feeling comfortable with themselves. This insecurity can lead them to constantly seek validation and approval from others.</w:t>
        <w:br/>
        <w:br/>
        <w:t>Line 3, the Martyr line, brings an energy of self-sacrifice and service to others. People with a line 3 in their profile often have a deep sense of mission and duty. They feel called to contribute to something larger than themselves, even if it involves suffering or sacrificing along the way. This martyr tendency can lead them to neglect their own needs and desires for the benefit of others.</w:t>
        <w:br/>
        <w:br/>
        <w:t>However, line 3 also has a quality of resilience and inner strength. Martyrs have the ability to overcome great trials and transform their suffering into wisdom and compassion. They can inspire and guide others by example through their own life and struggles.</w:t>
        <w:br/>
        <w:br/>
        <w:t>When these two lines combine in the 1/3 profile, they create a unique dynamic of exploration and sacrifice. Martyr Investigators are driven to seek truth and knowledge, but they may also feel compelled to put this knowledge to use for others, even at their own expense. They may spend their life navigating between their own needs for growth and understanding and their desire to contribute and make a difference in the world.</w:t>
        <w:br/>
        <w:br/>
        <w:t>A practical example could be a Martyr Investigator who decides to become a doctor. Driven by his curiosity for biology and medical science (line 1), he spends many years studying and training. But once he becomes a doctor, he feels called to use his knowledge to serve underprivileged communities (line 3). He then spends long hours in free clinics, often neglecting his own health and personal relationships to help others.</w:t>
        <w:br/>
        <w:br/>
        <w:t>This life path can be both fulfilling and draining for the Martyr Investigator. They may find great meaning and satisfaction in their work, but they can also end up feeling burned out and drained if they don't find a balance. One of the key challenges for this profile is learning how to take care of oneself while caring for others, to honor one's own growth while contributing to the world.</w:t>
        <w:br/>
        <w:br/>
        <w:t>Another interesting aspect of the 1/3 profile is its transpersonal nature. As line 3 is a transpersonal line (as we will explore in more detail in the "Gates" module), Martyr Investigators can often have an impact that goes beyond their personal sphere. Their quest for truth and willingness to sacrifice can create a ripple effect on their community, society, or even the entire world. They may become leaders, pioneers, or change catalysts within their field.</w:t>
        <w:br/>
        <w:br/>
        <w:t>However, this transpersonal nature can also add to the pressure and sense of responsibility felt by the Martyr Investigator. They may feel obligated to carry the weight of the world on their shoulders, to solve all problems and save everyone. Learning to discern what is truly their responsibility and what is not is a key skill for this profile.</w:t>
        <w:br/>
        <w:br/>
        <w:t>Ultimately, the path of growth for the Martyr Investigator is to learn to balance their quest for truth with their tendency to sacrifice. They need to learn to listen to and honor their own needs while serving others. They also need to learn to trust their own process of discovery and growth, without constantly comparing themselves to others or seeking their validation.</w:t>
        <w:br/>
        <w:br/>
        <w:t>When they find this balance, Martyr Investigators can become incredibly wise, compassionate, and influential beings. Their unique combination of curiosity, resilience, and dedication can lead them to make great discoveries, overcome great challenges, and deeply inspire those around them. Their life becomes a powerful testimonial to the pursuit of truth and selfless service.</w:t>
        <w:br/>
        <w:br/>
        <w:t>So if you are a Martyr Investigator, celebrate your unique nature and potential. Embrace your quest for knowledge and your desire to contribute, but remember to take care of yourself along the way. Trust your process and honor your own wisdom. The world needs your light and your truth, but you must first find and cherish them within yourself.</w:t>
        <w:br/>
        <w:br/>
        <w:t>Key takeaways:</w:t>
        <w:br/>
        <w:br/>
        <w:t>1. The 1/3 profile, also known as the Martyr Investigator, combines the investigative qualities of line 1 with the sacrificial tendencies of line 3.</w:t>
        <w:br/>
        <w:br/>
        <w:t>2. Line 1 brings an energy of curiosity, truth seeking, but also uncertainty and doubt.</w:t>
        <w:br/>
        <w:br/>
        <w:t>3. Line 3 brings an energy of self-sacrifice, service to others, but also resilience and inner strength.</w:t>
        <w:br/>
        <w:br/>
        <w:t>4. Martyr Investigators are driven to seek truth and knowledge, while feeling obligated to put this knowledge to use for others, sometimes at their own expense.</w:t>
        <w:br/>
        <w:br/>
        <w:t>5. One of the major challenges for this profile is to find a balance between taking care of oneself and caring for others, between honoring one's own growth and contributing to the world.</w:t>
        <w:br/>
        <w:br/>
        <w:t>6. The 1/3 profile has a transpersonal nature, meaning their impact can go beyond their personal sphere and have an effect on their community, society, or even the entire world.</w:t>
        <w:br/>
        <w:br/>
        <w:t>7. The path of growth for the Martyr Investigator is to learn to balance their quest for truth with their tendency to sacrifice, to listen to and honor their own needs while serving others.</w:t>
        <w:br/>
        <w:br/>
        <w:t>8. When they find this balance, Martyr Investigators can become incredibly wise, compassionate, and influential beings, whose lives become a powerful testimonial to the pursuit of truth and selfless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