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22f8c87-43df-48ce-ae65-4bbe7a6a96fd.jpg"/>
                    <pic:cNvPicPr/>
                  </pic:nvPicPr>
                  <pic:blipFill>
                    <a:blip r:embed="rId9"/>
                    <a:stretch>
                      <a:fillRect/>
                    </a:stretch>
                  </pic:blipFill>
                  <pic:spPr>
                    <a:xfrm>
                      <a:off x="0" y="0"/>
                      <a:ext cx="5486400" cy="3135086"/>
                    </a:xfrm>
                    <a:prstGeom prst="rect"/>
                  </pic:spPr>
                </pic:pic>
              </a:graphicData>
            </a:graphic>
          </wp:inline>
        </w:drawing>
      </w:r>
    </w:p>
    <w:p>
      <w:r>
        <w:t>Channel 33, also known as the Precision Channel, is formed by the connection of gates 57 and 10. It's a channel of the form matrix that connects the throat center to the solar plexus center. This channel brings a powerful and constant energy of clarity, ability to see and express essential details with remarkable precision.</w:t>
        <w:br/>
        <w:br/>
        <w:t>When this channel is defined, it gives the individual a keen sense of observation and a natural ability to communicate their perceptions accurately. People with this defined channel are often researchers, critics, craftsmen who excel in the art of discerning the essential and formulating it with clarity and conciseness. They have a gift for identifying patterns, nuances and key points in each situation, and expressing them in a way that hits the mark.</w:t>
        <w:br/>
        <w:br/>
        <w:t>However, this same precision energy can also manifest as a tendency towards excessive criticism, rigidity, or losing sight of the bigger picture. People with the defined Precision Channel may have difficulty accepting approximation, ambiguity, or different visions from their own. They may also tend to get lost in the details, risking missing the essential or no longer being understood by others.</w:t>
        <w:br/>
        <w:br/>
        <w:t>Let's take the example of a jeweler with the defined Precision Channel. In his workshop, he demonstrates unmatched meticulousness and precision in cutting and setting precious stones. His precision energy allows him to see and magnify the unique beauty of each gem, create designs of remarkable finesse and accuracy, and express his craft with flawless technicality. His creations are recognized for their perfection and their ability to highlight the essence of each stone. However, he also may tend to be overly perfectionist, never being satisfied with his work, or having trouble letting go when a piece is finished. He must learn to appreciate the beauty of imperfection, to trust his expertise, and to know when to stop when the essentials are there.</w:t>
        <w:br/>
        <w:br/>
        <w:t>For those with this defined channel, learning to live their precision energy in a balanced and benevolent way is an important challenge. They need to learn how to use their sense of detail and clarity of expression in the service of mutual understanding and harmony. They must ensure not to impose their vision as the only valid one, but to enrich and nuance it through contact with other perspectives. Finally, they must cultivate their ability to see the forest for the trees, to connect the details to an overarching vision that carries meaning.</w:t>
        <w:br/>
        <w:br/>
        <w:t>This channel is closely linked to Channel 18 (Judgment Channel) which we explored previously. Together, these two channels form a powerful circuit of discernment and truth expression energy. The Precision Channel brings the ability to see and articulate the essential details, while the Judgment Channel brings the ability to assess and express what is right and appropriate. When these two channels are defined, the individual has immense potential for clarity and impact through their speech, combining clarity of perceptions and accuracy of words.</w:t>
        <w:br/>
        <w:br/>
        <w:t>On the other hand, for those with the Precision Channel undefined, the challenge is learning to rely on the clarity and expertise of others, without losing confidence in their own perceptions. They can be excellent generalists and mediators, bringing their holistic vision and sense of nuances to help experts connect their sharp knowledge to wider stakes. However, they must ensure not to feel blurry or imprecise in comparison, and to value their own form of contextual and relational intelligence.</w:t>
        <w:br/>
        <w:br/>
        <w:t>It is interesting to note that the Precision Channel is linked to the theme of penetration and contemplation in the I Ching. Gates 57 and 10 are associated with the hexagrams of "The Gentle" and "Treading," which evoke images of flexibility, adaptability, and the ability to move step by step with determination and lucidity. This channel therefore carries a deeply penetrating and evolving energy, knowing how to adjust its focus and expression depending on the terrain and the objective.</w:t>
        <w:br/>
        <w:br/>
        <w:t>Let's imagine an investigative journalist with the defined Precision Channel. In her investigations, she demonstrates remarkable insight and tenacity in tracking down clues, cross-referencing information, and weaving a clear and relentless understanding of the facts. Her precision energy enables her to spot inconsistencies, unsaid things, and revealing details, formulate the right questions, and return her findings in articles of formidable clearness and accuracy. Her reports are recognized for their rigor and their ability to reveal the essence of even the most complicated cases. However, in her personal life, she may tend to be too direct in her expression, lacking tact or subtle relational skills, or insist on being right about everything. She must learn to adjust her communication style, allow room for doubt and listening, and not sacrifice her relationships for the sake of truth at all costs.</w:t>
        <w:br/>
        <w:br/>
        <w:t>Ultimately, the Precision Channel is a valuable source of clarity energy and the ability to see and express the essential in each situation. But like any powerful energy, it requires channeling with discernment, openness and a sense of nuance. By learning to honor our perceptual acuity while cultivating our relational intelligence, we can use this channel to be precise and inspiring communicators who enlighten and elevate collective understanding. It's a true art of formulating and transmitting for those who have this defined channel, and an invitation to refine our gaze and words with as much precision as heart for all.</w:t>
        <w:br/>
        <w:br/>
        <w:t>Key Takeaways:</w:t>
        <w:br/>
        <w:br/>
        <w:t>- Channel 33, also called the Precision Channel, connects the throat and solar plexus centers. It brings clarity, observation and precise expression of essential details.</w:t>
        <w:br/>
        <w:br/>
        <w:t>- When defined, this channel provides a keen sense of observation, an ability to discern key patterns and nuances, and communicate them with accuracy and conciseness. This can manifested in domains such as research, critique or craftsmanship.</w:t>
        <w:br/>
        <w:br/>
        <w:t>- The challenges related to this channel include the tendency towards excessive criticism, rigidity, perfectionism or loss of the bigger picture. It's important to learn to appreciate different perspectives and to connect the details to a global sense.</w:t>
        <w:br/>
        <w:br/>
        <w:t>- Channel 33 is linked with Channel 18 (Judgment). Together, they form a powerful circuit of discernment and truth expression, combining clear perceptions and accurate words.</w:t>
        <w:br/>
        <w:br/>
        <w:t>- For those with this channel undefined, the task is to value their contextual and relational intelligence, while also leveraging the expertise of others.</w:t>
        <w:br/>
        <w:br/>
        <w:t>- This channel is associated with the themes of penetration and contemplation of the I Ching, speaking to the ability to move on with determination and lucidity while adjusting the focus.</w:t>
        <w:br/>
        <w:br/>
        <w:t>- The precision energy must be channeled with discernment, openness and nuance. By cultivating both perceptual acuity and relational intelligence, this channel enables one to be a enlightening and inspiring communicator.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