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ec76a61-e3f1-4d55-99f5-c4838ae9603b.jpg"/>
                    <pic:cNvPicPr/>
                  </pic:nvPicPr>
                  <pic:blipFill>
                    <a:blip r:embed="rId9"/>
                    <a:stretch>
                      <a:fillRect/>
                    </a:stretch>
                  </pic:blipFill>
                  <pic:spPr>
                    <a:xfrm>
                      <a:off x="0" y="0"/>
                      <a:ext cx="5486400" cy="3135086"/>
                    </a:xfrm>
                    <a:prstGeom prst="rect"/>
                  </pic:spPr>
                </pic:pic>
              </a:graphicData>
            </a:graphic>
          </wp:inline>
        </w:drawing>
      </w:r>
    </w:p>
    <w:p>
      <w:r>
        <w:t>Gender studies and feminist theories are essential disciplinary fields for understanding the social construction of identities and gender relations. They offer a critical perspective on norms, roles, and representations associated with femininity and masculinity.</w:t>
        <w:br/>
        <w:br/>
        <w:t>Gender studies emerged in the 1970s, in the wake of feminist movements. They focus on how gender structures social relations and shapes individual experiences. A key concept is that of the gender system, which refers to the set of processes through which gender is produced, reproduced, and legitimized in a given society. Gender studies analyze how institutions (family, school, work, media ...) participate in the manufacture and hierarchization of gender categories.</w:t>
        <w:br/>
        <w:br/>
        <w:t>Feminist theories, for their part, offer a political reading of gender relations in terms of domination and power. They denounce the patriarchy, defined as a social system where men hold most of the power and where women are generally subordinated. Feminist authors, like Simone de Beauvoir, Christine Delphy or Judith Butler, challenge the idea of a feminine or masculine essence. They show that gender is a social construction, which assigns roles, behaviors, and differentiated and hierarchized identities to individuals based on their sex.</w:t>
        <w:br/>
        <w:br/>
        <w:t>A major contribution of feminist theories is to think about the intersectionality of relations of domination. Authors like Kimberlé Crenshaw show that gender combines with other relations of power, such as class or race, to produce specific experiences of oppression or privilege. For example, black women face double discrimination, both as women and as black people.</w:t>
        <w:br/>
        <w:br/>
        <w:t>Gender studies and feminist theories have deeply renewed perspectives on sexuality. They have denounced heteronormativity, i.e. the social norm that presents heterosexuality as the only acceptable and legitimate orientation. They have shown that sexuality is also a social construction, permeated by relations of power. Concepts like that of sexual script (John Gagnon) allow to think about how sexual practices are socially organized and codified.</w:t>
        <w:br/>
        <w:br/>
        <w:t>Finally, gender studies have allowed the rethinking of LGBTQ+ identities. They have shown that these identities are not fixed or "natural", but that they are the product of complex historical and cultural processes. They invite us to deconstruct the binary masculine/feminine and the heterosexual matrix to consider the plurality of gender identities and sexual orientations.</w:t>
        <w:br/>
        <w:br/>
        <w:t>In short, gender studies and feminist theories offer essential conceptual and critical tools for understanding LGBTQ+ identities. They allow understanding of how these identities are shaped by relations of power and social norms, but also how they can be levers of resistance and social change. Their approach is essential to develop a reflective and committed posture in the support of LGBTQ+ people.</w:t>
        <w:br/>
        <w:br/>
        <w:t>Key points to remember:</w:t>
        <w:br/>
        <w:br/>
        <w:t>- Gender studies and feminist theories offer a critical perspective on the social construction of identities and gender relations.</w:t>
        <w:br/>
        <w:br/>
        <w:t>- The concept of the gender system refers to the set of processes by which gender is produced, reproduced, and legitimized in a society. Institutions participate in the manufacture and hierarchization of gender categories.</w:t>
        <w:br/>
        <w:br/>
        <w:t>- Feminist theories denounce patriarchy, a social system where men hold most of the power and where women are generally subordinated. They challenge the idea of a feminine or masculine essence and show that gender is a social construction.</w:t>
        <w:br/>
        <w:br/>
        <w:t>- Intersectionality allows to consider the combination of gender with other relations of power, such as class or race, to produce specific experiences of oppression or privilege.</w:t>
        <w:br/>
        <w:br/>
        <w:t>- Gender studies have renewed the perspective on sexuality by denouncing heteronormativity and showing that sexuality is also a social construction permeated by power relations.</w:t>
        <w:br/>
        <w:br/>
        <w:t>- LGBTQ+ identities are not fixed nor "natural", but are the product of complex historical and cultural processes. Gender studies invite to deconstruct the masculine/feminine binary and the heterosexual matrix to consider the plurality of gender identities and sexual orientations.</w:t>
        <w:br/>
        <w:br/>
        <w:t>- Gender studies and feminist theories offer essential conceptual and critical tools to understand how LGBTQ+ identities are shaped by relations of power and social norms, but also how they can be levers of resistance and social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