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4965e1c-5d7f-44ff-a884-805309a0377a.jpg"/>
                    <pic:cNvPicPr/>
                  </pic:nvPicPr>
                  <pic:blipFill>
                    <a:blip r:embed="rId9"/>
                    <a:stretch>
                      <a:fillRect/>
                    </a:stretch>
                  </pic:blipFill>
                  <pic:spPr>
                    <a:xfrm>
                      <a:off x="0" y="0"/>
                      <a:ext cx="5486400" cy="3135086"/>
                    </a:xfrm>
                    <a:prstGeom prst="rect"/>
                  </pic:spPr>
                </pic:pic>
              </a:graphicData>
            </a:graphic>
          </wp:inline>
        </w:drawing>
      </w:r>
    </w:p>
    <w:p>
      <w:r>
        <w:t>Role of Feminine Energy in Healing</w:t>
        <w:br/>
        <w:br/>
        <w:t>Feminine energy plays a vital role in healing processes, whether they are physical, emotional or spiritual. This welcoming, gentle, compassionate energy helps to create a safe space where one can settle and connect to their deep resources.</w:t>
        <w:br/>
        <w:br/>
        <w:t>At the body level, feminine energy promotes relaxation, release, and openness. It invites to slow down, listen to oneself, respect one's rhythm rather than forcing. In healing practices such as massage or Reiki, this quality of soft, enveloping presence is essential for allowing a person to release their tensions and trustingly surrender.</w:t>
        <w:br/>
        <w:br/>
        <w:t>Feminine energy also allows welcoming and digesting emotions, without trying to control or judge them. By opening a space for receptivity and benevolent listening, it promotes the expression of what has been retained, repressed. Tears, if welcomed with gentleness, can be profoundly liberating and healing. In women's circles, it is this quality of heart listening that allows one to feel heard and validated in their experience.</w:t>
        <w:br/>
        <w:br/>
        <w:t>At the psychological level, feminine energy helps reconnect to intuition, to inner wisdom. By developing the capacity to listen to its subtle messages (emotions, sensations, dreams…), one learns to trust oneself and follow their own path to healing. Synchronicities, these significant events that guide us, are often the result of refined intuitive listening.</w:t>
        <w:br/>
        <w:br/>
        <w:t>Feminine energy is also an energy that connects, weaves links. By reconnecting to the earth, to the cycles of nature, one feels part of a larger whole. This consciousness of belonging is very nourishing and helps put personal problems into perspective. Likewise, by fostering sorority, support among women, one feels less alone when faced with challenges. Whether ancient or contemporary, our sisters are precious mirrors and allies on the path to healing.</w:t>
        <w:br/>
        <w:br/>
        <w:t>In shamanic traditions, the healer is the one who knows how to travel between worlds to bring back information, energies for the community. Her womb is perceived as a door to these other planes of consciousness, a powerful center connected to life forces. By nurturing this connection to her belly, every woman can connect to this power of healing and guidance.</w:t>
        <w:br/>
        <w:br/>
        <w:t>Some practices like sweat lodges or red tents, sacred spaces reserved for women to gather during their periods, honor this feminine power. By allowing a retreat from the world, a time for oneself away from usual activities and roles, they promote deep regeneration. It is in these intimate spaces that vulnerability can unfold and masks can fall, paving the way for authentic healing.</w:t>
        <w:br/>
        <w:br/>
        <w:t>At the energetic level, feminine energy is associated in Chinese medicine with the Yin channel, receptive, cool, introverted. When balanced, this channel brings vitality and the ability to regenerate. Practices like Qi Gong of the Breasts or Ovarian Breathing allow energy to circulate in the pelvis and strengthen the Yin. Cold sitz baths, by toning this area, also have a potent revitalizing effect.</w:t>
        <w:br/>
        <w:br/>
        <w:t>Ultimately, healing is a global process that requires activating and balancing feminine and masculine energies. If the feminine brings the softness, listening, receptivity needed to open up to change, the masculine supports the action, structure, protection needed to move forward. It is in a fluid dance between these two poles that our self-healing potential can flourish.</w:t>
        <w:br/>
        <w:br/>
        <w:t>Integrating more feminine energy into one's life is therefore a key to self-care and daily well-being. Whether by allowing oneself pause times, expressing emotions, connecting with nature, or practicing gentle movements, everyone can find the means suited to their sensitivity. The key is to listen to deep needs and dare to meet them, step by step, with kindness.</w:t>
        <w:br/>
        <w:br/>
        <w:t>Key Points:</w:t>
        <w:br/>
        <w:br/>
        <w:t>- Feminine energy plays a key role in physical, emotional, and spiritual healing processes by creating a welcoming, gentle, and compassionate space.</w:t>
        <w:br/>
        <w:br/>
        <w:t>- At the body level, it promotes relaxation, release, and respect for natural rhythms. In healing, it allows tensions to be released.</w:t>
        <w:br/>
        <w:br/>
        <w:t>- It allows welcoming and digesting emotions, opening a space for benevolent listening conducive to the release of what has been retained.</w:t>
        <w:br/>
        <w:br/>
        <w:t>- Feminine energy helps reconnect to intuition and inner wisdom by developing the listening of subtle messages (emotions, sensations, dreams...).</w:t>
        <w:br/>
        <w:br/>
        <w:t>- It connects and weaves links, reconnecting to earth, nature's cycles, and sorority among women.</w:t>
        <w:br/>
        <w:br/>
        <w:t>- In shamanic traditions, the womb is perceived as a door to other planes of consciousness, a powerful healing and guidance center.</w:t>
        <w:br/>
        <w:br/>
        <w:t>- Practices like sweat lodges or red tents honor this feminine power by allowing retreat from the world, favoring deep regeneration.</w:t>
        <w:br/>
        <w:br/>
        <w:t>- In Chinese medicine, feminine energy is associated with the Yin channel whose balance brings vitality and regeneration capacity.</w:t>
        <w:br/>
        <w:br/>
        <w:t>- Healing demands balancing feminine (softness, listening, receptivity) and masculine (action, structure, protection) energies.</w:t>
        <w:br/>
        <w:br/>
        <w:t>- Integrating feminine energy on a daily basis, by taking breaks, expressing emotions, or connecting to nature, allows self-care with kindness.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