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d26008-6683-4b6a-b94b-9c789c846cb6.jpg"/>
                    <pic:cNvPicPr/>
                  </pic:nvPicPr>
                  <pic:blipFill>
                    <a:blip r:embed="rId9"/>
                    <a:stretch>
                      <a:fillRect/>
                    </a:stretch>
                  </pic:blipFill>
                  <pic:spPr>
                    <a:xfrm>
                      <a:off x="0" y="0"/>
                      <a:ext cx="5486400" cy="3135086"/>
                    </a:xfrm>
                    <a:prstGeom prst="rect"/>
                  </pic:spPr>
                </pic:pic>
              </a:graphicData>
            </a:graphic>
          </wp:inline>
        </w:drawing>
      </w:r>
    </w:p>
    <w:p>
      <w:r>
        <w:t>Los testimonios y estudios de casos son una valiosa fuente de inspiración para los practicantes y beneficiarios de la Terapia de Diario. Dan vida y concreción a los conceptos teóricos, mostrando cómo la escritura puede transformar vidas de manera concreta. Estas historias encarnadas son poderosos vectores de identificación y motivación, que ayudan a creer en la posibilidad de cambio.</w:t>
        <w:br/>
        <w:br/>
        <w:t>Kathleen Adams, fundadora del Center for Journal Therapy y pionera en este campo, ha recogido en sus libros numerosos testimonios impactantes. Cuenta, entre otras cosas, la historia de Sarah, una mujer que logró superar un cáncer de mama manteniendo un diario durante toda su enfermedad. Sarah expresaba libremente en él sus miedos, su ira, pero también sus esperanzas y sus darse cuenta. Ella dialogaba con su cuerpo enfermo y domesticaba su nueva relación con la vida. Tras su recuperación, confesó que este diario había sido su "compañero de supervivencia", un espacio para acoger y trascender esta prueba.</w:t>
        <w:br/>
        <w:br/>
        <w:t>James Pennebaker, el investigador que más ha estudiado los efectos de la escritura expresiva, relata el caso de un hombre de negocios estresado y sobreexcitado, al borde del burn-out, para quien la escritura diaria fue salvadora. Al escribir cada mañana sobre sus emociones y tensiones internas, aprendió a regularlas mejor. Clarificó sus prioridades de vida, soltó lastre en el trabajo, reorganizó su horario para reponer fuerzas. A lo largo de las páginas, recuperó el equilibrio y el sentido de su existencia.</w:t>
        <w:br/>
        <w:br/>
        <w:t>En el campo de la educación, es elocuente el testimonio de Karen Blumenthal, profesora y autora de "Write On: Journal Writing in the Elementary Classroom". Introdujo la práctica del diario creativo entre sus alumnos, proponiéndoles cada día un tiempo de escritura libre sobre un tema. Observó progresos espectaculares, no sólo en sus habilidades de escritura, sino también en su madurez emocional y relacional. Los más tímidos se revelaban, los "duros" se dejaban tocar, los conflictos se desvanecían con la magia de las palabras. El diario se convirtió en un espacio de libertad y creación, que pacificaba el clima del aula.</w:t>
        <w:br/>
        <w:br/>
        <w:t>En las empresas, también se multiplican los ejemplos de uso fructífero del diario. Ira Progoff, creador del método del "Journal Intensivo", lo experimentó como herramienta para el desarrollo del liderazgo. Cuenta el caso de un líder que, gracias a la escritura regular, transformó su estilo de gestión. Al dialogar por escrito con sus diferentes facetas (el líder, el creativo, el niño interior...), desarrolló una mayor agilidad relacional. Aprendió a escuchar mejor a sus colaboradores, a comunicarse de manera más auténtica, a infundir sentido y visión.</w:t>
        <w:br/>
        <w:br/>
        <w:t>Los talleres de escritura en prisión también ofrecen testimonios conmovedores. Ann Halprin, bailarina y arteterapeuta, ha dirigido grupos de prisioneros en torno a la escritura y el movimiento. Cuenta cómo estos hombres, a menudo quebrados y deshumanizados, pudieron reafirmar su historia y su dignidad al plasmarla en papel. Para Samir, encarcelado desde hace diez años, escribir un poema sobre su infancia fue una revelación: "Es como si volviera a aprender a sentir, a estar vivo. Las palabras me conectan con mi corazón, con mi humanidad". Estos talleres han contribuido a suavizar las tensiones, a prevenir la reincidencia y a abrir perspectivas de reinserción.</w:t>
        <w:br/>
        <w:br/>
        <w:t>En un registro más espiritual, Julia Cameron, autora del superventas "El camino del artista", testifica de la dimensión sagrada de la escritura matinal. Al ponerse cada día a la escucha de su voz interior en la página, dice llegar a su profunda fuente de creatividad y sabiduría. Las "páginas de la mañana" son para ella una cita con su alma, un canal para recibir la inspiración y la guía. Muchos lectores han adoptado esta práctica y reportan experiencias similares de florecimiento creativo y espiritual.</w:t>
        <w:br/>
        <w:br/>
        <w:t>Estos testimonios son sólo algunos ejemplos entre miles. Revelan la diversidad de las posibles aplicaciones de la Terapia de Diario, y su extraordinario potencial de transformación. Ya sea para atraviesar una prueba, enfrentar un desafío profesional, pacificar una relación o dar sentido a la vida, la escritura ofrece un camino para elevar y desplegar el yo. Cada historia es única, pero todas tienen en común la experiencia de una palabra que libera y conecta, de una pluma que se convierte en varita mágica para reinventarse.</w:t>
        <w:br/>
        <w:br/>
        <w:t>Como resume Kathleen Adams, "cada página del diario es una nueva oportunidad para renacer y elegir quiénes queremos ser". Así que, si todavía dudas en empezar, déjate inspirar por estas vivas historias. Y añade tu propio testimonio a este gran fresco de metamorfosis silenciosas, página tras página...</w:t>
        <w:br/>
        <w:br/>
        <w:t>Puntos clave:</w:t>
        <w:br/>
        <w:br/>
        <w:t>- Los testimonios y estudios de caso ilustran concretamente los beneficios de la Terapia de Diario y son una fuente de inspiración y motivación para los practicantes y beneficiarios.</w:t>
        <w:br/>
        <w:br/>
        <w:t>- Kathleen Adams reporta la historia de Sarah quien superó un cáncer manteniendo un diario, su "compañero de supervivencia".</w:t>
        <w:br/>
        <w:br/>
        <w:t>- James Pennebaker describe cómo la escritura expresiva ayudó a un hombre de negocios estresado a regular sus emociones, aclarar sus prioridades y encontrar un equilibrio.</w:t>
        <w:br/>
        <w:br/>
        <w:t>- Karen Blumenthal, profesora, ha observado avances en las habilidades de escritura, pero también en la madurez emocional y relacional de sus estudiantes gracias al diario creativo.</w:t>
        <w:br/>
        <w:br/>
        <w:t>- Ira Progoff utilizó el "Journal Intensivo" como herramienta de desarrollo de liderazgo, permitiendo a un líder transformar su estilo de gestión.</w:t>
        <w:br/>
        <w:br/>
        <w:t>- Ann Halprin ha dirigido talleres de escritura en la cárcel, ayudando a los prisioneros a reclamar su historia y dignidad, aliviando las tensiones y abriendo oportunidades de reinserción.</w:t>
        <w:br/>
        <w:br/>
        <w:t>- Julia Cameron ve las "páginas matinales" como una cita sagrada con su alma, un canal para recibir inspiración y guía.</w:t>
        <w:br/>
        <w:br/>
        <w:t>- Estos diversos testimonios revelan el potencial de transformación de la escritura en una amplia gama de áreas (salud, educación, empresas, desarrollo personal y espiritual...).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